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Unit 6 Tell me when the pain started.</w:t>
      </w:r>
    </w:p>
    <w:p>
      <w:pPr>
        <w:spacing w:line="440" w:lineRule="exact"/>
        <w:jc w:val="center"/>
        <w:rPr>
          <w:rFonts w:hint="eastAsia"/>
          <w:b/>
          <w:bCs/>
          <w:sz w:val="24"/>
        </w:rPr>
      </w:pPr>
      <w:r>
        <w:rPr>
          <w:rFonts w:hint="eastAsia" w:hAnsi="宋体"/>
          <w:b/>
          <w:bCs/>
          <w:sz w:val="24"/>
        </w:rPr>
        <w:t>(</w:t>
      </w:r>
      <w:r>
        <w:rPr>
          <w:rFonts w:hAnsi="宋体"/>
          <w:b/>
          <w:bCs/>
          <w:sz w:val="24"/>
        </w:rPr>
        <w:t>第一课时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教学设计)</w:t>
      </w:r>
    </w:p>
    <w:p>
      <w:pPr>
        <w:spacing w:line="440" w:lineRule="exact"/>
        <w:rPr>
          <w:rFonts w:hint="eastAsia"/>
          <w:szCs w:val="21"/>
        </w:rPr>
      </w:pPr>
      <w:r>
        <w:rPr>
          <w:rFonts w:hint="eastAsia" w:hAnsi="宋体"/>
          <w:b/>
          <w:szCs w:val="21"/>
        </w:rPr>
        <w:t>一、</w:t>
      </w:r>
      <w:r>
        <w:rPr>
          <w:rFonts w:hAnsi="宋体"/>
          <w:b/>
          <w:szCs w:val="21"/>
        </w:rPr>
        <w:t>学情分析</w:t>
      </w:r>
      <w:r>
        <w:rPr>
          <w:b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hAnsi="宋体"/>
          <w:bCs/>
          <w:szCs w:val="21"/>
        </w:rPr>
      </w:pPr>
      <w:r>
        <w:rPr>
          <w:rFonts w:hint="eastAsia"/>
        </w:rPr>
        <w:t>本单元是教材《英语2》（基础模块 高教版）第六单元，主要话题为看病就医。授课对象为高一年级</w:t>
      </w:r>
      <w:r>
        <w:rPr>
          <w:rFonts w:hint="eastAsia"/>
          <w:lang w:val="en-US" w:eastAsia="zh-CN"/>
        </w:rPr>
        <w:t>民族部平面设计专业</w:t>
      </w:r>
      <w:r>
        <w:rPr>
          <w:rFonts w:hint="eastAsia"/>
        </w:rPr>
        <w:t>学生。</w:t>
      </w:r>
      <w:r>
        <w:rPr>
          <w:rFonts w:hint="eastAsia"/>
          <w:lang w:val="en-US" w:eastAsia="zh-CN"/>
        </w:rPr>
        <w:t>因为西藏教育相对落后，民族</w:t>
      </w:r>
      <w:r>
        <w:rPr>
          <w:rFonts w:hint="eastAsia"/>
        </w:rPr>
        <w:t>学生英语基础</w:t>
      </w:r>
      <w:r>
        <w:rPr>
          <w:rFonts w:hint="eastAsia"/>
          <w:lang w:val="en-US" w:eastAsia="zh-CN"/>
        </w:rPr>
        <w:t>普遍</w:t>
      </w:r>
      <w:r>
        <w:rPr>
          <w:rFonts w:hint="eastAsia"/>
        </w:rPr>
        <w:t>较</w:t>
      </w:r>
      <w:r>
        <w:rPr>
          <w:rFonts w:hint="eastAsia"/>
          <w:lang w:val="en-US" w:eastAsia="zh-CN"/>
        </w:rPr>
        <w:t>差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只</w:t>
      </w:r>
      <w:r>
        <w:rPr>
          <w:rFonts w:hint="eastAsia"/>
        </w:rPr>
        <w:t>能用</w:t>
      </w:r>
      <w:r>
        <w:rPr>
          <w:rFonts w:hint="eastAsia"/>
          <w:lang w:val="en-US" w:eastAsia="zh-CN"/>
        </w:rPr>
        <w:t>最</w:t>
      </w:r>
      <w:r>
        <w:rPr>
          <w:rFonts w:hint="eastAsia"/>
        </w:rPr>
        <w:t>简单的英语进行交流，由于词汇量缺乏和知识面相对狭窄，所以使用英语还不够流利、熟练，在学习策略上也有待提高。</w:t>
      </w:r>
      <w:r>
        <w:rPr>
          <w:rFonts w:hint="eastAsia" w:hAnsi="宋体"/>
          <w:bCs/>
          <w:szCs w:val="21"/>
        </w:rPr>
        <w:t>因此，教师可通过本单元的听、说、读、写各种教学活动，一方面帮助学生掌握正确表达与英语学习相关的词汇与句型，另一方面引导学生结合自身的情况反思自己的英语学习，针对自身的学习问题选择有效的学习策略。</w:t>
      </w:r>
    </w:p>
    <w:p>
      <w:pPr>
        <w:spacing w:line="440" w:lineRule="exact"/>
        <w:ind w:firstLine="420"/>
        <w:rPr>
          <w:bCs/>
          <w:szCs w:val="21"/>
        </w:rPr>
      </w:pPr>
      <w:r>
        <w:rPr>
          <w:rFonts w:hAnsi="宋体"/>
          <w:bCs/>
          <w:szCs w:val="21"/>
        </w:rPr>
        <w:t>本单元设计分为</w:t>
      </w:r>
      <w:r>
        <w:rPr>
          <w:bCs/>
          <w:szCs w:val="21"/>
        </w:rPr>
        <w:t>4</w:t>
      </w:r>
      <w:r>
        <w:rPr>
          <w:rFonts w:hAnsi="宋体"/>
          <w:bCs/>
          <w:szCs w:val="21"/>
        </w:rPr>
        <w:t>个课时：</w:t>
      </w:r>
    </w:p>
    <w:p>
      <w:pPr>
        <w:spacing w:line="440" w:lineRule="exact"/>
        <w:ind w:firstLine="420"/>
        <w:rPr>
          <w:bCs/>
          <w:szCs w:val="21"/>
        </w:rPr>
      </w:pPr>
      <w:r>
        <w:rPr>
          <w:rFonts w:hAnsi="宋体"/>
          <w:bCs/>
          <w:szCs w:val="21"/>
        </w:rPr>
        <w:t>第一课时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L</w:t>
      </w:r>
      <w:r>
        <w:rPr>
          <w:bCs/>
          <w:szCs w:val="21"/>
        </w:rPr>
        <w:t xml:space="preserve">ead-in + </w:t>
      </w:r>
      <w:r>
        <w:rPr>
          <w:rFonts w:hint="eastAsia"/>
          <w:bCs/>
          <w:szCs w:val="21"/>
        </w:rPr>
        <w:t>L</w:t>
      </w:r>
      <w:r>
        <w:rPr>
          <w:bCs/>
          <w:szCs w:val="21"/>
        </w:rPr>
        <w:t xml:space="preserve">istening and </w:t>
      </w:r>
      <w:r>
        <w:rPr>
          <w:rFonts w:hint="eastAsia"/>
          <w:bCs/>
          <w:szCs w:val="21"/>
        </w:rPr>
        <w:t>s</w:t>
      </w:r>
      <w:r>
        <w:rPr>
          <w:bCs/>
          <w:szCs w:val="21"/>
        </w:rPr>
        <w:t>peaking</w:t>
      </w:r>
    </w:p>
    <w:p>
      <w:pPr>
        <w:spacing w:line="440" w:lineRule="exact"/>
        <w:rPr>
          <w:bCs/>
          <w:szCs w:val="21"/>
        </w:rPr>
      </w:pPr>
      <w:r>
        <w:rPr>
          <w:bCs/>
          <w:szCs w:val="21"/>
        </w:rPr>
        <w:tab/>
      </w:r>
      <w:r>
        <w:rPr>
          <w:rFonts w:hAnsi="宋体"/>
          <w:bCs/>
          <w:szCs w:val="21"/>
        </w:rPr>
        <w:t>第二课时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R</w:t>
      </w:r>
      <w:r>
        <w:rPr>
          <w:bCs/>
          <w:szCs w:val="21"/>
        </w:rPr>
        <w:t>eading and writing</w:t>
      </w:r>
    </w:p>
    <w:p>
      <w:pPr>
        <w:spacing w:line="440" w:lineRule="exact"/>
        <w:rPr>
          <w:bCs/>
          <w:szCs w:val="21"/>
        </w:rPr>
      </w:pPr>
      <w:r>
        <w:rPr>
          <w:bCs/>
          <w:szCs w:val="21"/>
        </w:rPr>
        <w:tab/>
      </w:r>
      <w:r>
        <w:rPr>
          <w:rFonts w:hAnsi="宋体"/>
          <w:bCs/>
          <w:szCs w:val="21"/>
        </w:rPr>
        <w:t>第三课时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L</w:t>
      </w:r>
      <w:r>
        <w:rPr>
          <w:bCs/>
          <w:szCs w:val="21"/>
        </w:rPr>
        <w:t xml:space="preserve">anguage in use  </w:t>
      </w:r>
    </w:p>
    <w:p>
      <w:pPr>
        <w:spacing w:line="440" w:lineRule="exact"/>
        <w:rPr>
          <w:bCs/>
          <w:szCs w:val="21"/>
        </w:rPr>
      </w:pPr>
      <w:r>
        <w:rPr>
          <w:bCs/>
          <w:szCs w:val="21"/>
        </w:rPr>
        <w:tab/>
      </w:r>
      <w:r>
        <w:rPr>
          <w:rFonts w:hAnsi="宋体"/>
          <w:bCs/>
          <w:szCs w:val="21"/>
        </w:rPr>
        <w:t>第四课时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V</w:t>
      </w:r>
      <w:r>
        <w:rPr>
          <w:bCs/>
          <w:szCs w:val="21"/>
        </w:rPr>
        <w:t xml:space="preserve">ocabulary consolidation + </w:t>
      </w:r>
      <w:r>
        <w:rPr>
          <w:rFonts w:hint="eastAsia"/>
          <w:bCs/>
          <w:szCs w:val="21"/>
        </w:rPr>
        <w:t>U</w:t>
      </w:r>
      <w:r>
        <w:rPr>
          <w:bCs/>
          <w:szCs w:val="21"/>
        </w:rPr>
        <w:t xml:space="preserve">nit task + </w:t>
      </w:r>
      <w:r>
        <w:rPr>
          <w:rFonts w:hint="eastAsia"/>
          <w:bCs/>
          <w:szCs w:val="21"/>
        </w:rPr>
        <w:t>F</w:t>
      </w:r>
      <w:r>
        <w:rPr>
          <w:bCs/>
          <w:szCs w:val="21"/>
        </w:rPr>
        <w:t>un time</w:t>
      </w:r>
    </w:p>
    <w:p>
      <w:pPr>
        <w:spacing w:line="440" w:lineRule="exact"/>
        <w:rPr>
          <w:rFonts w:hint="eastAsia" w:hAnsi="宋体"/>
          <w:b/>
          <w:szCs w:val="21"/>
        </w:rPr>
      </w:pPr>
    </w:p>
    <w:p>
      <w:pPr>
        <w:spacing w:line="440" w:lineRule="exact"/>
        <w:rPr>
          <w:rFonts w:hint="eastAsia"/>
          <w:szCs w:val="21"/>
        </w:rPr>
      </w:pPr>
      <w:r>
        <w:rPr>
          <w:rFonts w:hint="eastAsia" w:hAnsi="宋体"/>
          <w:b/>
          <w:szCs w:val="21"/>
        </w:rPr>
        <w:t>二</w:t>
      </w:r>
      <w:r>
        <w:rPr>
          <w:rFonts w:hAnsi="宋体"/>
          <w:b/>
          <w:szCs w:val="21"/>
        </w:rPr>
        <w:t>、</w:t>
      </w:r>
      <w:r>
        <w:rPr>
          <w:rFonts w:hint="eastAsia"/>
          <w:b/>
          <w:bCs/>
          <w:szCs w:val="21"/>
        </w:rPr>
        <w:t>教材分析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. 教学内容</w:t>
      </w:r>
    </w:p>
    <w:p>
      <w:pPr>
        <w:spacing w:line="400" w:lineRule="exact"/>
        <w:ind w:firstLine="420" w:firstLineChars="200"/>
        <w:rPr>
          <w:rFonts w:hint="eastAsia"/>
        </w:rPr>
      </w:pPr>
      <w:r>
        <w:rPr>
          <w:rFonts w:hint="eastAsia"/>
        </w:rPr>
        <w:t>本课系教材《英语2》（基础模块 高教版）第六单元的第一课时，包括Lead-in &amp; Listening and Speaking两部分。具体内容为：有关常见疾病的名称和描述病情的句式、就医时医生和病人之间的有关的对话。这些内容为整个单元的学习活动做语言和知识的准备，也为接下来几个课时的学习提供了语言铺垫。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. 教学重点、难点</w:t>
      </w:r>
    </w:p>
    <w:p>
      <w:pPr>
        <w:spacing w:line="440" w:lineRule="exact"/>
      </w:pPr>
      <w:r>
        <w:rPr>
          <w:rFonts w:hAnsi="宋体"/>
        </w:rPr>
        <w:t>⑴</w:t>
      </w:r>
      <w:r>
        <w:t xml:space="preserve"> 教学重点</w:t>
      </w:r>
    </w:p>
    <w:p>
      <w:pPr>
        <w:spacing w:line="440" w:lineRule="exact"/>
        <w:ind w:firstLine="420"/>
      </w:pPr>
      <w:r>
        <w:rPr>
          <w:rFonts w:hAnsi="宋体"/>
        </w:rPr>
        <w:t>能够听懂</w:t>
      </w:r>
      <w:r>
        <w:rPr>
          <w:rFonts w:hint="eastAsia" w:hAnsi="宋体"/>
        </w:rPr>
        <w:t>就医的常用语</w:t>
      </w:r>
      <w:r>
        <w:rPr>
          <w:rFonts w:hAnsi="宋体"/>
        </w:rPr>
        <w:t>，掌握</w:t>
      </w:r>
      <w:r>
        <w:rPr>
          <w:rFonts w:hint="eastAsia" w:hAnsi="宋体"/>
        </w:rPr>
        <w:t>叙述病症、接受医生建议的常用表达方式</w:t>
      </w:r>
      <w:r>
        <w:rPr>
          <w:rFonts w:hAnsi="宋体"/>
        </w:rPr>
        <w:t>。</w:t>
      </w:r>
    </w:p>
    <w:p>
      <w:pPr>
        <w:spacing w:line="440" w:lineRule="exact"/>
      </w:pPr>
      <w:r>
        <w:rPr>
          <w:rFonts w:hAnsi="宋体"/>
        </w:rPr>
        <w:t>⑵</w:t>
      </w:r>
      <w:r>
        <w:t xml:space="preserve"> 教学难点</w:t>
      </w:r>
    </w:p>
    <w:p>
      <w:pPr>
        <w:spacing w:line="440" w:lineRule="exact"/>
        <w:ind w:firstLine="420"/>
        <w:rPr>
          <w:rFonts w:hint="eastAsia"/>
          <w:szCs w:val="21"/>
        </w:rPr>
      </w:pPr>
      <w:r>
        <w:rPr>
          <w:rFonts w:hint="eastAsia" w:hAnsi="宋体"/>
        </w:rPr>
        <w:t>有关就医的</w:t>
      </w:r>
      <w:r>
        <w:rPr>
          <w:rFonts w:hAnsi="宋体"/>
        </w:rPr>
        <w:t>词汇和句型</w:t>
      </w:r>
      <w:r>
        <w:rPr>
          <w:rFonts w:hint="eastAsia" w:hAnsi="宋体"/>
        </w:rPr>
        <w:t>。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 w:hAnsi="宋体"/>
          <w:b/>
          <w:szCs w:val="21"/>
        </w:rPr>
        <w:t>三</w:t>
      </w:r>
      <w:r>
        <w:rPr>
          <w:rFonts w:hAnsi="宋体"/>
          <w:b/>
          <w:szCs w:val="21"/>
        </w:rPr>
        <w:t>、</w:t>
      </w:r>
      <w:r>
        <w:rPr>
          <w:rFonts w:hint="eastAsia"/>
          <w:b/>
          <w:bCs/>
          <w:szCs w:val="21"/>
        </w:rPr>
        <w:t>教学目标</w:t>
      </w:r>
    </w:p>
    <w:p>
      <w:pPr>
        <w:spacing w:line="400" w:lineRule="exact"/>
        <w:rPr>
          <w:rFonts w:hint="eastAsia"/>
          <w:szCs w:val="21"/>
        </w:rPr>
      </w:pPr>
      <w:r>
        <w:rPr>
          <w:rFonts w:hint="eastAsia" w:ascii="宋体" w:hAnsi="宋体"/>
          <w:b/>
          <w:szCs w:val="21"/>
        </w:rPr>
        <w:t>1</w:t>
      </w:r>
      <w:r>
        <w:rPr>
          <w:rFonts w:hint="eastAsia" w:ascii="宋体" w:hAnsi="宋体"/>
          <w:b/>
          <w:bCs/>
          <w:szCs w:val="21"/>
        </w:rPr>
        <w:t>.</w:t>
      </w:r>
      <w:r>
        <w:rPr>
          <w:rFonts w:hint="eastAsia"/>
          <w:b/>
          <w:bCs/>
          <w:szCs w:val="21"/>
        </w:rPr>
        <w:t xml:space="preserve"> 知识目标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（1）帮助学生掌握以下词汇：stomachache</w:t>
      </w:r>
      <w:r>
        <w:rPr>
          <w:rFonts w:hint="eastAsia"/>
          <w:lang w:val="en-US" w:eastAsia="zh-CN"/>
        </w:rPr>
        <w:t>肚子疼</w:t>
      </w:r>
      <w:r>
        <w:rPr>
          <w:rFonts w:hint="eastAsia"/>
        </w:rPr>
        <w:t>, toothache</w:t>
      </w:r>
      <w:r>
        <w:rPr>
          <w:rFonts w:hint="eastAsia"/>
          <w:lang w:val="en-US" w:eastAsia="zh-CN"/>
        </w:rPr>
        <w:t>牙疼</w:t>
      </w:r>
      <w:r>
        <w:rPr>
          <w:rFonts w:hint="eastAsia"/>
        </w:rPr>
        <w:t>,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fever</w:t>
      </w:r>
      <w:r>
        <w:rPr>
          <w:rFonts w:hint="eastAsia"/>
          <w:lang w:val="en-US" w:eastAsia="zh-CN"/>
        </w:rPr>
        <w:t xml:space="preserve"> 发烧</w:t>
      </w:r>
      <w:r>
        <w:rPr>
          <w:rFonts w:hint="eastAsia"/>
        </w:rPr>
        <w:t xml:space="preserve">, cough, </w:t>
      </w:r>
      <w:r>
        <w:rPr>
          <w:rFonts w:hint="eastAsia"/>
          <w:lang w:val="en-US" w:eastAsia="zh-CN"/>
        </w:rPr>
        <w:t>咳嗽</w:t>
      </w:r>
      <w:r>
        <w:rPr>
          <w:rFonts w:hint="eastAsia"/>
        </w:rPr>
        <w:t>headache</w:t>
      </w:r>
      <w:r>
        <w:rPr>
          <w:rFonts w:hint="eastAsia"/>
          <w:lang w:val="en-US" w:eastAsia="zh-CN"/>
        </w:rPr>
        <w:t>头疼</w:t>
      </w:r>
      <w:r>
        <w:rPr>
          <w:rFonts w:hint="eastAsia"/>
        </w:rPr>
        <w:t>, back pain</w:t>
      </w:r>
      <w:r>
        <w:rPr>
          <w:rFonts w:hint="eastAsia"/>
          <w:lang w:val="en-US" w:eastAsia="zh-CN"/>
        </w:rPr>
        <w:t>背疼</w:t>
      </w:r>
      <w:r>
        <w:rPr>
          <w:rFonts w:hint="eastAsia"/>
        </w:rPr>
        <w:t>, runny nose</w:t>
      </w:r>
      <w:r>
        <w:rPr>
          <w:rFonts w:hint="eastAsia"/>
          <w:lang w:val="en-US" w:eastAsia="zh-CN"/>
        </w:rPr>
        <w:t>流鼻涕</w:t>
      </w:r>
      <w:r>
        <w:rPr>
          <w:rFonts w:hint="eastAsia"/>
        </w:rPr>
        <w:t>, sore throat</w:t>
      </w:r>
      <w:r>
        <w:rPr>
          <w:rFonts w:hint="eastAsia"/>
          <w:lang w:val="en-US" w:eastAsia="zh-CN"/>
        </w:rPr>
        <w:t>喉咙疼</w:t>
      </w:r>
      <w:r>
        <w:rPr>
          <w:rFonts w:hint="eastAsia"/>
        </w:rPr>
        <w:t>, appointment</w:t>
      </w:r>
      <w:r>
        <w:rPr>
          <w:rFonts w:hint="eastAsia"/>
          <w:lang w:val="en-US" w:eastAsia="zh-CN"/>
        </w:rPr>
        <w:t>预约</w:t>
      </w:r>
      <w:r>
        <w:rPr>
          <w:rFonts w:hint="eastAsia"/>
        </w:rPr>
        <w:t>等。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（2）帮助学生掌握就医时使用的基本句型，如：</w:t>
      </w:r>
    </w:p>
    <w:p>
      <w:pPr>
        <w:spacing w:line="400" w:lineRule="exact"/>
        <w:rPr>
          <w:rFonts w:hint="default" w:eastAsia="宋体"/>
          <w:lang w:val="en-US" w:eastAsia="zh-CN"/>
        </w:rPr>
      </w:pPr>
      <w:r>
        <w:rPr>
          <w:rFonts w:hint="eastAsia"/>
        </w:rPr>
        <w:t>What</w:t>
      </w:r>
      <w:r>
        <w:t>’</w:t>
      </w:r>
      <w:r>
        <w:rPr>
          <w:rFonts w:hint="eastAsia"/>
        </w:rPr>
        <w:t>s wrong with you?</w:t>
      </w:r>
      <w:r>
        <w:rPr>
          <w:rFonts w:hint="eastAsia"/>
          <w:lang w:val="en-US" w:eastAsia="zh-CN"/>
        </w:rPr>
        <w:t xml:space="preserve">  你怎么了？</w:t>
      </w:r>
    </w:p>
    <w:p>
      <w:pPr>
        <w:spacing w:line="400" w:lineRule="exact"/>
        <w:rPr>
          <w:rFonts w:hint="eastAsia"/>
        </w:rPr>
      </w:pPr>
      <w:r>
        <w:t>I’</w:t>
      </w:r>
      <w:r>
        <w:rPr>
          <w:rFonts w:hint="eastAsia"/>
        </w:rPr>
        <w:t>ve a headache / a sore throat / a runny nose / fever / cough, ect.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 xml:space="preserve">How long have you felt this way? </w:t>
      </w:r>
    </w:p>
    <w:p>
      <w:pPr>
        <w:spacing w:line="400" w:lineRule="exact"/>
        <w:rPr>
          <w:rFonts w:hint="eastAsia"/>
        </w:rPr>
      </w:pPr>
      <w:r>
        <w:t>I</w:t>
      </w:r>
      <w:r>
        <w:rPr>
          <w:rFonts w:hint="eastAsia"/>
        </w:rPr>
        <w:t xml:space="preserve"> feel cold. </w:t>
      </w:r>
      <w:r>
        <w:t>I</w:t>
      </w:r>
      <w:r>
        <w:rPr>
          <w:rFonts w:hint="eastAsia"/>
        </w:rPr>
        <w:t xml:space="preserve"> think </w:t>
      </w:r>
      <w:r>
        <w:t>I</w:t>
      </w:r>
      <w:r>
        <w:rPr>
          <w:rFonts w:hint="eastAsia"/>
        </w:rPr>
        <w:t xml:space="preserve"> have a fever.</w:t>
      </w:r>
    </w:p>
    <w:p>
      <w:pPr>
        <w:spacing w:line="400" w:lineRule="exact"/>
        <w:rPr>
          <w:rFonts w:hint="default" w:eastAsia="宋体"/>
          <w:lang w:val="en-US" w:eastAsia="zh-CN"/>
        </w:rPr>
      </w:pPr>
      <w:r>
        <w:t>I’</w:t>
      </w:r>
      <w:r>
        <w:rPr>
          <w:rFonts w:hint="eastAsia"/>
        </w:rPr>
        <w:t>d like to make an appointment with the doctor.</w:t>
      </w:r>
      <w:r>
        <w:rPr>
          <w:rFonts w:hint="eastAsia"/>
          <w:lang w:val="en-US" w:eastAsia="zh-CN"/>
        </w:rPr>
        <w:t>我想预约一个医生</w:t>
      </w:r>
    </w:p>
    <w:p>
      <w:pPr>
        <w:spacing w:line="400" w:lineRule="exact"/>
        <w:rPr>
          <w:rFonts w:hint="default" w:eastAsia="宋体"/>
          <w:lang w:val="en-US" w:eastAsia="zh-CN"/>
        </w:rPr>
      </w:pPr>
      <w:r>
        <w:t>T</w:t>
      </w:r>
      <w:r>
        <w:rPr>
          <w:rFonts w:hint="eastAsia"/>
        </w:rPr>
        <w:t xml:space="preserve">he doctor is free at </w:t>
      </w:r>
      <w:r>
        <w:t>…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医生几点有时间 </w:t>
      </w:r>
    </w:p>
    <w:p>
      <w:pPr>
        <w:spacing w:line="400" w:lineRule="exact"/>
        <w:rPr>
          <w:rFonts w:hint="eastAsia"/>
        </w:rPr>
      </w:pPr>
      <w:r>
        <w:t>W</w:t>
      </w:r>
      <w:r>
        <w:rPr>
          <w:rFonts w:hint="eastAsia"/>
        </w:rPr>
        <w:t xml:space="preserve">ill </w:t>
      </w:r>
      <w:r>
        <w:t>…</w:t>
      </w:r>
      <w:r>
        <w:rPr>
          <w:rFonts w:hint="eastAsia"/>
        </w:rPr>
        <w:t xml:space="preserve"> be OK for you?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 xml:space="preserve">Take this medicine </w:t>
      </w:r>
      <w:r>
        <w:t>…</w:t>
      </w:r>
      <w:r>
        <w:rPr>
          <w:rFonts w:hint="eastAsia"/>
        </w:rPr>
        <w:t xml:space="preserve"> times a day. / Stay in bed for </w:t>
      </w:r>
      <w:r>
        <w:t>…</w:t>
      </w:r>
      <w:r>
        <w:rPr>
          <w:rFonts w:hint="eastAsia"/>
        </w:rPr>
        <w:t>. / You should have a good rest.</w:t>
      </w:r>
    </w:p>
    <w:p>
      <w:pPr>
        <w:spacing w:line="400" w:lineRule="exac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吃这些药  一天次数  卧床休息  你应该休息</w:t>
      </w:r>
    </w:p>
    <w:p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Thank you very much.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2.</w:t>
      </w:r>
      <w:r>
        <w:rPr>
          <w:rFonts w:hint="eastAsia"/>
          <w:b/>
          <w:bCs/>
          <w:szCs w:val="21"/>
        </w:rPr>
        <w:t xml:space="preserve"> 能力目标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（1）学生能听懂关于描述病情的基本信息。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（2）学生能根据就医基本句型开展病人和医生之间的对话。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3.</w:t>
      </w:r>
      <w:r>
        <w:rPr>
          <w:rFonts w:hint="eastAsia"/>
          <w:b/>
          <w:bCs/>
          <w:szCs w:val="21"/>
        </w:rPr>
        <w:t xml:space="preserve"> 情感目标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学生能用积极的人生态度、健康的生活方式面对生活。</w:t>
      </w:r>
    </w:p>
    <w:p>
      <w:pPr>
        <w:spacing w:line="400" w:lineRule="exact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四、教学步骤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b/>
        </w:rPr>
        <w:t xml:space="preserve">Step One Lead-in </w:t>
      </w:r>
      <w:r>
        <w:rPr>
          <w:rFonts w:hint="eastAsia"/>
          <w:b/>
        </w:rPr>
        <w:t xml:space="preserve">(7 </w:t>
      </w:r>
      <w:r>
        <w:rPr>
          <w:b/>
        </w:rPr>
        <w:t>m</w:t>
      </w:r>
      <w:r>
        <w:rPr>
          <w:rFonts w:hint="eastAsia"/>
          <w:b/>
        </w:rPr>
        <w:t>ins)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>1.</w:t>
      </w:r>
      <w:r>
        <w:rPr>
          <w:rFonts w:hint="eastAsia"/>
          <w:bCs/>
          <w:szCs w:val="21"/>
        </w:rPr>
        <w:t xml:space="preserve"> </w:t>
      </w:r>
      <w:r>
        <w:rPr>
          <w:bCs/>
          <w:szCs w:val="21"/>
        </w:rPr>
        <w:t xml:space="preserve">The teacher greets </w:t>
      </w:r>
      <w:r>
        <w:rPr>
          <w:rFonts w:hint="eastAsia"/>
          <w:bCs/>
          <w:szCs w:val="21"/>
        </w:rPr>
        <w:t>the S</w:t>
      </w:r>
      <w:r>
        <w:rPr>
          <w:rFonts w:hint="eastAsia"/>
          <w:bCs/>
          <w:szCs w:val="21"/>
          <w:lang w:val="en-US" w:eastAsia="zh-CN"/>
        </w:rPr>
        <w:t>tudents</w:t>
      </w:r>
      <w:r>
        <w:rPr>
          <w:rFonts w:hint="eastAsia"/>
          <w:bCs/>
          <w:szCs w:val="21"/>
        </w:rPr>
        <w:t xml:space="preserve"> with the following sentences</w:t>
      </w:r>
      <w:r>
        <w:rPr>
          <w:bCs/>
          <w:szCs w:val="21"/>
        </w:rPr>
        <w:t xml:space="preserve">: 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rFonts w:hint="eastAsia"/>
          <w:bCs/>
          <w:i/>
          <w:szCs w:val="21"/>
        </w:rPr>
        <w:t>How are you, boys and girls?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bCs/>
          <w:i/>
          <w:szCs w:val="21"/>
        </w:rPr>
        <w:t>I didn’</w:t>
      </w:r>
      <w:r>
        <w:rPr>
          <w:rFonts w:hint="eastAsia"/>
          <w:bCs/>
          <w:i/>
          <w:szCs w:val="21"/>
        </w:rPr>
        <w:t>t sleep well last night.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bCs/>
          <w:i/>
          <w:szCs w:val="21"/>
        </w:rPr>
        <w:t>I’</w:t>
      </w:r>
      <w:r>
        <w:rPr>
          <w:rFonts w:hint="eastAsia"/>
          <w:bCs/>
          <w:i/>
          <w:szCs w:val="21"/>
        </w:rPr>
        <w:t xml:space="preserve">ve had a cold because </w:t>
      </w:r>
      <w:r>
        <w:rPr>
          <w:bCs/>
          <w:i/>
          <w:szCs w:val="21"/>
        </w:rPr>
        <w:t>…</w:t>
      </w:r>
      <w:r>
        <w:rPr>
          <w:rFonts w:hint="eastAsia"/>
          <w:bCs/>
          <w:i/>
          <w:szCs w:val="21"/>
        </w:rPr>
        <w:t>.</w:t>
      </w:r>
    </w:p>
    <w:p>
      <w:pPr>
        <w:spacing w:line="440" w:lineRule="exact"/>
        <w:rPr>
          <w:rFonts w:hint="default" w:eastAsia="宋体"/>
          <w:bCs/>
          <w:i/>
          <w:szCs w:val="21"/>
          <w:lang w:val="en-US" w:eastAsia="zh-CN"/>
        </w:rPr>
      </w:pPr>
      <w:r>
        <w:rPr>
          <w:bCs/>
          <w:i/>
          <w:szCs w:val="21"/>
        </w:rPr>
        <w:t>I’</w:t>
      </w:r>
      <w:r>
        <w:rPr>
          <w:rFonts w:hint="eastAsia"/>
          <w:bCs/>
          <w:i/>
          <w:szCs w:val="21"/>
        </w:rPr>
        <w:t>m not myself today.</w:t>
      </w:r>
      <w:r>
        <w:rPr>
          <w:rFonts w:hint="eastAsia"/>
          <w:bCs/>
          <w:i/>
          <w:szCs w:val="21"/>
          <w:lang w:val="en-US" w:eastAsia="zh-CN"/>
        </w:rPr>
        <w:t xml:space="preserve"> 我今天不在状态，有点心神不宁。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>…</w:t>
      </w:r>
      <w:r>
        <w:rPr>
          <w:rFonts w:hint="eastAsia"/>
          <w:bCs/>
          <w:szCs w:val="21"/>
        </w:rPr>
        <w:t>.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bCs/>
          <w:szCs w:val="21"/>
        </w:rPr>
        <w:t>E</w:t>
      </w:r>
      <w:r>
        <w:rPr>
          <w:rFonts w:hint="eastAsia"/>
          <w:bCs/>
          <w:szCs w:val="21"/>
        </w:rPr>
        <w:t xml:space="preserve">xplain </w:t>
      </w:r>
      <w:r>
        <w:rPr>
          <w:bCs/>
          <w:i/>
          <w:szCs w:val="21"/>
        </w:rPr>
        <w:t>I’</w:t>
      </w:r>
      <w:r>
        <w:rPr>
          <w:rFonts w:hint="eastAsia"/>
          <w:bCs/>
          <w:i/>
          <w:szCs w:val="21"/>
        </w:rPr>
        <w:t>m not myself today</w:t>
      </w:r>
      <w:r>
        <w:rPr>
          <w:rFonts w:hint="eastAsia"/>
          <w:bCs/>
          <w:szCs w:val="21"/>
        </w:rPr>
        <w:t xml:space="preserve"> and get the S</w:t>
      </w:r>
      <w:r>
        <w:rPr>
          <w:rFonts w:hint="eastAsia"/>
          <w:bCs/>
          <w:szCs w:val="21"/>
          <w:lang w:val="en-US" w:eastAsia="zh-CN"/>
        </w:rPr>
        <w:t>tudents</w:t>
      </w:r>
      <w:r>
        <w:rPr>
          <w:rFonts w:hint="eastAsia"/>
          <w:bCs/>
          <w:szCs w:val="21"/>
        </w:rPr>
        <w:t xml:space="preserve"> to say something about themselves.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（设计意图：在和学生轻松的相互问候中适当地描述教师个人健康状况，进而引入本单元的话题。激发学生进一步了解的欲望，为下面的词汇和对话学习做好铺垫。）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2. </w:t>
      </w:r>
      <w:r>
        <w:rPr>
          <w:bCs/>
          <w:szCs w:val="21"/>
        </w:rPr>
        <w:t xml:space="preserve">Activity </w:t>
      </w:r>
      <w:r>
        <w:rPr>
          <w:rFonts w:hint="eastAsia"/>
          <w:bCs/>
          <w:szCs w:val="21"/>
        </w:rPr>
        <w:t xml:space="preserve">1: Put in the right words for the pictures. 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rFonts w:hint="eastAsia"/>
          <w:bCs/>
          <w:szCs w:val="21"/>
        </w:rPr>
        <w:t>Look at the pictures and describe what</w:t>
      </w:r>
      <w:r>
        <w:rPr>
          <w:bCs/>
          <w:szCs w:val="21"/>
        </w:rPr>
        <w:t>’</w:t>
      </w:r>
      <w:r>
        <w:rPr>
          <w:rFonts w:hint="eastAsia"/>
          <w:bCs/>
          <w:szCs w:val="21"/>
        </w:rPr>
        <w:t xml:space="preserve">s the matter with the person in the picture, using </w:t>
      </w:r>
      <w:r>
        <w:rPr>
          <w:bCs/>
          <w:szCs w:val="21"/>
        </w:rPr>
        <w:t>the</w:t>
      </w:r>
      <w:r>
        <w:rPr>
          <w:rFonts w:hint="eastAsia"/>
          <w:bCs/>
          <w:szCs w:val="21"/>
        </w:rPr>
        <w:t xml:space="preserve"> sentence structure: </w:t>
      </w:r>
      <w:r>
        <w:rPr>
          <w:rFonts w:hint="eastAsia"/>
          <w:bCs/>
          <w:i/>
          <w:szCs w:val="21"/>
        </w:rPr>
        <w:t xml:space="preserve">He / She has a </w:t>
      </w:r>
      <w:r>
        <w:rPr>
          <w:bCs/>
          <w:i/>
          <w:szCs w:val="21"/>
        </w:rPr>
        <w:t>…</w:t>
      </w:r>
      <w:r>
        <w:rPr>
          <w:rFonts w:hint="eastAsia"/>
          <w:bCs/>
          <w:i/>
          <w:szCs w:val="21"/>
        </w:rPr>
        <w:t>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>T</w:t>
      </w:r>
      <w:r>
        <w:rPr>
          <w:rFonts w:hint="eastAsia"/>
          <w:bCs/>
          <w:szCs w:val="21"/>
        </w:rPr>
        <w:t>he teacher check the answers and explain any new words.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Ansi="宋体"/>
          <w:bCs/>
          <w:szCs w:val="21"/>
        </w:rPr>
        <w:t>（设计意图</w:t>
      </w:r>
      <w:r>
        <w:rPr>
          <w:rFonts w:hint="eastAsia"/>
          <w:bCs/>
          <w:szCs w:val="21"/>
        </w:rPr>
        <w:t>：</w:t>
      </w:r>
      <w:r>
        <w:rPr>
          <w:rFonts w:hint="eastAsia" w:hAnsi="宋体"/>
          <w:bCs/>
          <w:szCs w:val="21"/>
        </w:rPr>
        <w:t>帮助学生再现有关疾病名称，让学生熟悉本课词汇，同时通过描述图中人物的病情，让学生对有关句式进行简单的复习。）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4. Activity 2: Listen and order </w:t>
      </w:r>
      <w:r>
        <w:rPr>
          <w:bCs/>
          <w:szCs w:val="21"/>
        </w:rPr>
        <w:t>the</w:t>
      </w:r>
      <w:r>
        <w:rPr>
          <w:rFonts w:hint="eastAsia"/>
          <w:bCs/>
          <w:szCs w:val="21"/>
        </w:rPr>
        <w:t xml:space="preserve"> pictures.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Order the pictures whiling listening to the radio. Ss discuss the answer in pairs and then check the answers.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（设计意图：训练学生在听的过程中能结合图片内容捕捉听力内容大意的能力。）</w:t>
      </w:r>
    </w:p>
    <w:p>
      <w:pPr>
        <w:spacing w:line="440" w:lineRule="exact"/>
        <w:rPr>
          <w:b/>
          <w:szCs w:val="21"/>
        </w:rPr>
      </w:pPr>
      <w:r>
        <w:rPr>
          <w:b/>
          <w:szCs w:val="21"/>
        </w:rPr>
        <w:t xml:space="preserve">Step Two Listening </w:t>
      </w:r>
      <w:r>
        <w:rPr>
          <w:rFonts w:hint="eastAsia"/>
          <w:b/>
          <w:szCs w:val="21"/>
        </w:rPr>
        <w:t xml:space="preserve">and speaking (30 </w:t>
      </w:r>
      <w:r>
        <w:rPr>
          <w:b/>
          <w:szCs w:val="21"/>
        </w:rPr>
        <w:t>m</w:t>
      </w:r>
      <w:r>
        <w:rPr>
          <w:rFonts w:hint="eastAsia"/>
          <w:b/>
          <w:szCs w:val="21"/>
        </w:rPr>
        <w:t>ins</w:t>
      </w:r>
      <w:r>
        <w:rPr>
          <w:b/>
          <w:szCs w:val="21"/>
        </w:rPr>
        <w:t>)</w:t>
      </w:r>
    </w:p>
    <w:p>
      <w:pPr>
        <w:spacing w:line="440" w:lineRule="exact"/>
        <w:rPr>
          <w:rFonts w:hint="eastAsia"/>
          <w:bCs/>
          <w:i/>
          <w:szCs w:val="21"/>
        </w:rPr>
      </w:pPr>
      <w:r>
        <w:rPr>
          <w:bCs/>
          <w:szCs w:val="21"/>
        </w:rPr>
        <w:t>1.</w:t>
      </w:r>
      <w:r>
        <w:rPr>
          <w:rFonts w:hint="eastAsia"/>
          <w:bCs/>
          <w:szCs w:val="21"/>
        </w:rPr>
        <w:t xml:space="preserve"> Before listening, ask the Ss to look at the picture and answer the question: </w:t>
      </w:r>
      <w:r>
        <w:rPr>
          <w:rFonts w:hint="eastAsia"/>
          <w:bCs/>
          <w:i/>
          <w:szCs w:val="21"/>
        </w:rPr>
        <w:t>What</w:t>
      </w:r>
      <w:r>
        <w:rPr>
          <w:bCs/>
          <w:i/>
          <w:szCs w:val="21"/>
        </w:rPr>
        <w:t>’</w:t>
      </w:r>
      <w:r>
        <w:rPr>
          <w:rFonts w:hint="eastAsia"/>
          <w:bCs/>
          <w:i/>
          <w:szCs w:val="21"/>
        </w:rPr>
        <w:t xml:space="preserve">s wrong with the boy in the picture?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>2.</w:t>
      </w:r>
      <w:r>
        <w:rPr>
          <w:rFonts w:hint="eastAsia"/>
          <w:bCs/>
          <w:szCs w:val="21"/>
        </w:rPr>
        <w:t xml:space="preserve"> Activity 3: Listen and answer the questions.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Listen to the tape and answer the </w:t>
      </w:r>
      <w:r>
        <w:rPr>
          <w:bCs/>
          <w:szCs w:val="21"/>
        </w:rPr>
        <w:t>questions</w:t>
      </w:r>
      <w:r>
        <w:rPr>
          <w:rFonts w:hint="eastAsia"/>
          <w:bCs/>
          <w:szCs w:val="21"/>
        </w:rPr>
        <w:t xml:space="preserve">. Listen again and then check </w:t>
      </w:r>
      <w:r>
        <w:rPr>
          <w:bCs/>
          <w:szCs w:val="21"/>
        </w:rPr>
        <w:t>the</w:t>
      </w:r>
      <w:r>
        <w:rPr>
          <w:rFonts w:hint="eastAsia"/>
          <w:bCs/>
          <w:szCs w:val="21"/>
        </w:rPr>
        <w:t xml:space="preserve"> answers.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>3.</w:t>
      </w:r>
      <w:r>
        <w:rPr>
          <w:rFonts w:hint="eastAsia"/>
          <w:bCs/>
          <w:szCs w:val="21"/>
        </w:rPr>
        <w:t xml:space="preserve"> </w:t>
      </w:r>
      <w:r>
        <w:rPr>
          <w:bCs/>
          <w:szCs w:val="21"/>
        </w:rPr>
        <w:t xml:space="preserve">Activity </w:t>
      </w:r>
      <w:r>
        <w:rPr>
          <w:rFonts w:hint="eastAsia"/>
          <w:bCs/>
          <w:szCs w:val="21"/>
        </w:rPr>
        <w:t xml:space="preserve">4: </w:t>
      </w:r>
      <w:r>
        <w:rPr>
          <w:bCs/>
          <w:szCs w:val="21"/>
        </w:rPr>
        <w:t xml:space="preserve">Listen </w:t>
      </w:r>
      <w:r>
        <w:rPr>
          <w:rFonts w:hint="eastAsia"/>
          <w:bCs/>
          <w:szCs w:val="21"/>
        </w:rPr>
        <w:t xml:space="preserve">again and complete </w:t>
      </w:r>
      <w:r>
        <w:rPr>
          <w:bCs/>
          <w:szCs w:val="21"/>
        </w:rPr>
        <w:t>the</w:t>
      </w:r>
      <w:r>
        <w:rPr>
          <w:rFonts w:hint="eastAsia"/>
          <w:bCs/>
          <w:szCs w:val="21"/>
        </w:rPr>
        <w:t xml:space="preserve"> card.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Go through </w:t>
      </w:r>
      <w:r>
        <w:rPr>
          <w:bCs/>
          <w:szCs w:val="21"/>
        </w:rPr>
        <w:t>the</w:t>
      </w:r>
      <w:r>
        <w:rPr>
          <w:rFonts w:hint="eastAsia"/>
          <w:bCs/>
          <w:szCs w:val="21"/>
        </w:rPr>
        <w:t xml:space="preserve"> appointment report card first. </w:t>
      </w:r>
      <w:r>
        <w:rPr>
          <w:bCs/>
          <w:szCs w:val="21"/>
        </w:rPr>
        <w:t>T</w:t>
      </w:r>
      <w:r>
        <w:rPr>
          <w:rFonts w:hint="eastAsia"/>
          <w:bCs/>
          <w:szCs w:val="21"/>
        </w:rPr>
        <w:t>hen listen again and complete it. Check the answers in class.</w:t>
      </w:r>
    </w:p>
    <w:p>
      <w:pPr>
        <w:spacing w:line="440" w:lineRule="exact"/>
        <w:rPr>
          <w:bCs/>
          <w:szCs w:val="21"/>
        </w:rPr>
      </w:pPr>
      <w:r>
        <w:rPr>
          <w:rFonts w:hAnsi="宋体"/>
          <w:bCs/>
          <w:szCs w:val="21"/>
        </w:rPr>
        <w:t>（设计意图</w:t>
      </w:r>
      <w:r>
        <w:rPr>
          <w:bCs/>
          <w:szCs w:val="21"/>
        </w:rPr>
        <w:t>:</w:t>
      </w:r>
      <w:r>
        <w:rPr>
          <w:rFonts w:hint="eastAsia"/>
          <w:bCs/>
          <w:szCs w:val="21"/>
        </w:rPr>
        <w:t xml:space="preserve"> 在做听力之前，先让学生通过阅读图片和卡片大致了解听力内容。在听的过程中训练学生抓住细节信息的能力。</w:t>
      </w:r>
      <w:r>
        <w:rPr>
          <w:rFonts w:hAnsi="宋体"/>
          <w:bCs/>
          <w:szCs w:val="21"/>
        </w:rPr>
        <w:t>）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4. </w:t>
      </w:r>
      <w:r>
        <w:rPr>
          <w:bCs/>
          <w:szCs w:val="21"/>
        </w:rPr>
        <w:t xml:space="preserve">Activity </w:t>
      </w:r>
      <w:r>
        <w:rPr>
          <w:rFonts w:hint="eastAsia"/>
          <w:bCs/>
          <w:szCs w:val="21"/>
        </w:rPr>
        <w:t>5:</w:t>
      </w:r>
      <w:r>
        <w:rPr>
          <w:bCs/>
          <w:szCs w:val="21"/>
        </w:rPr>
        <w:t xml:space="preserve"> Read and underline.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Read aloud after the tape and then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p</w:t>
      </w:r>
      <w:r>
        <w:rPr>
          <w:bCs/>
          <w:szCs w:val="21"/>
        </w:rPr>
        <w:t>ractice the dialogue</w:t>
      </w:r>
      <w:r>
        <w:rPr>
          <w:rFonts w:hint="eastAsia"/>
          <w:bCs/>
          <w:szCs w:val="21"/>
        </w:rPr>
        <w:t xml:space="preserve"> in pairs. Get some pairs to act it out.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Underline the sentences about illness and check in class.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（设计意图：培养学生归纳总结的能力。通过两人练习对看病就医的句型进行模仿操练，为下一个活动做好铺垫。）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5. Activity 6: Work in pairs to make dialogues about appointment. </w:t>
      </w:r>
    </w:p>
    <w:p>
      <w:pPr>
        <w:spacing w:line="440" w:lineRule="exact"/>
        <w:rPr>
          <w:rFonts w:hint="eastAsia" w:hAnsi="宋体"/>
          <w:bCs/>
          <w:szCs w:val="21"/>
        </w:rPr>
      </w:pPr>
      <w:r>
        <w:rPr>
          <w:rFonts w:hint="eastAsia"/>
          <w:bCs/>
          <w:szCs w:val="21"/>
        </w:rPr>
        <w:t>（</w:t>
      </w:r>
      <w:r>
        <w:rPr>
          <w:rFonts w:hAnsi="宋体"/>
          <w:bCs/>
          <w:szCs w:val="21"/>
        </w:rPr>
        <w:t>设计意图</w:t>
      </w:r>
      <w:r>
        <w:rPr>
          <w:bCs/>
          <w:szCs w:val="21"/>
        </w:rPr>
        <w:t>:</w:t>
      </w:r>
      <w:r>
        <w:rPr>
          <w:rFonts w:hint="eastAsia"/>
          <w:bCs/>
          <w:szCs w:val="21"/>
        </w:rPr>
        <w:t xml:space="preserve"> </w:t>
      </w:r>
      <w:r>
        <w:rPr>
          <w:rFonts w:hint="eastAsia" w:hAnsi="宋体"/>
          <w:bCs/>
          <w:szCs w:val="21"/>
        </w:rPr>
        <w:t>模拟真实情景</w:t>
      </w:r>
      <w:r>
        <w:rPr>
          <w:rFonts w:hAnsi="宋体"/>
          <w:bCs/>
          <w:szCs w:val="21"/>
        </w:rPr>
        <w:t>，</w:t>
      </w:r>
      <w:r>
        <w:rPr>
          <w:rFonts w:hint="eastAsia" w:hAnsi="宋体"/>
          <w:bCs/>
          <w:szCs w:val="21"/>
        </w:rPr>
        <w:t>两</w:t>
      </w:r>
      <w:r>
        <w:rPr>
          <w:rFonts w:hAnsi="宋体"/>
          <w:bCs/>
          <w:szCs w:val="21"/>
        </w:rPr>
        <w:t>人小组</w:t>
      </w:r>
      <w:r>
        <w:rPr>
          <w:rFonts w:hint="eastAsia" w:hAnsi="宋体"/>
          <w:bCs/>
          <w:szCs w:val="21"/>
        </w:rPr>
        <w:t>就有关就医话题展开对话训练。)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 w:hAnsi="宋体"/>
          <w:bCs/>
          <w:szCs w:val="21"/>
        </w:rPr>
        <w:t xml:space="preserve">6. </w:t>
      </w:r>
      <w:r>
        <w:rPr>
          <w:rFonts w:hint="eastAsia"/>
          <w:bCs/>
          <w:szCs w:val="21"/>
        </w:rPr>
        <w:t>Activity 7: Role play.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Role play a patient</w:t>
      </w:r>
      <w:r>
        <w:rPr>
          <w:bCs/>
          <w:szCs w:val="21"/>
        </w:rPr>
        <w:t>’</w:t>
      </w:r>
      <w:r>
        <w:rPr>
          <w:rFonts w:hint="eastAsia"/>
          <w:bCs/>
          <w:szCs w:val="21"/>
        </w:rPr>
        <w:t xml:space="preserve">s meeting with the doctor. Prepare in pairs. </w:t>
      </w:r>
      <w:r>
        <w:rPr>
          <w:bCs/>
          <w:szCs w:val="21"/>
        </w:rPr>
        <w:t>T</w:t>
      </w:r>
      <w:r>
        <w:rPr>
          <w:rFonts w:hint="eastAsia"/>
          <w:bCs/>
          <w:szCs w:val="21"/>
        </w:rPr>
        <w:t xml:space="preserve">hen </w:t>
      </w:r>
      <w:r>
        <w:rPr>
          <w:rFonts w:hint="eastAsia" w:hAnsi="宋体"/>
          <w:bCs/>
          <w:szCs w:val="21"/>
        </w:rPr>
        <w:t xml:space="preserve">ask some pairs to act it out. If some Ss have difficulties, the teacher can give them some hints. </w:t>
      </w:r>
    </w:p>
    <w:p>
      <w:pPr>
        <w:spacing w:line="4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（</w:t>
      </w:r>
      <w:r>
        <w:rPr>
          <w:rFonts w:hAnsi="宋体"/>
          <w:bCs/>
          <w:szCs w:val="21"/>
        </w:rPr>
        <w:t>设计意图</w:t>
      </w:r>
      <w:r>
        <w:rPr>
          <w:rFonts w:hint="eastAsia"/>
          <w:bCs/>
          <w:szCs w:val="21"/>
        </w:rPr>
        <w:t>：通过创设情境，让学生分角色进行对话表演，既操练了语言知识，又锻炼了学生的胆量和口语表达能力。同时教师也可借此检查学生的掌握情况，以便教师在下一活动中进行调整。)</w:t>
      </w:r>
    </w:p>
    <w:p>
      <w:pPr>
        <w:spacing w:line="440" w:lineRule="exact"/>
        <w:rPr>
          <w:b/>
          <w:szCs w:val="21"/>
        </w:rPr>
      </w:pPr>
      <w:r>
        <w:rPr>
          <w:b/>
          <w:szCs w:val="21"/>
        </w:rPr>
        <w:t xml:space="preserve">Step </w:t>
      </w:r>
      <w:r>
        <w:rPr>
          <w:rFonts w:hint="eastAsia"/>
          <w:b/>
          <w:szCs w:val="21"/>
        </w:rPr>
        <w:t>Three</w:t>
      </w:r>
      <w:r>
        <w:rPr>
          <w:b/>
          <w:szCs w:val="21"/>
        </w:rPr>
        <w:t xml:space="preserve"> Summary (</w:t>
      </w:r>
      <w:r>
        <w:rPr>
          <w:rFonts w:hint="eastAsia"/>
          <w:b/>
          <w:szCs w:val="21"/>
        </w:rPr>
        <w:t xml:space="preserve">6 </w:t>
      </w:r>
      <w:r>
        <w:rPr>
          <w:b/>
          <w:szCs w:val="21"/>
        </w:rPr>
        <w:t>m</w:t>
      </w:r>
      <w:r>
        <w:rPr>
          <w:rFonts w:hint="eastAsia"/>
          <w:b/>
          <w:szCs w:val="21"/>
        </w:rPr>
        <w:t>ins</w:t>
      </w:r>
      <w:r>
        <w:rPr>
          <w:b/>
          <w:szCs w:val="21"/>
        </w:rPr>
        <w:t>)</w:t>
      </w:r>
    </w:p>
    <w:p>
      <w:pPr>
        <w:spacing w:line="440" w:lineRule="exact"/>
        <w:rPr>
          <w:szCs w:val="21"/>
        </w:rPr>
      </w:pPr>
      <w:r>
        <w:rPr>
          <w:szCs w:val="21"/>
        </w:rPr>
        <w:t>Make a short summary of what we’ve learned today.</w:t>
      </w:r>
    </w:p>
    <w:p>
      <w:pPr>
        <w:numPr>
          <w:ilvl w:val="0"/>
          <w:numId w:val="1"/>
        </w:numPr>
        <w:spacing w:line="440" w:lineRule="exact"/>
        <w:rPr>
          <w:rFonts w:hint="eastAsia"/>
        </w:rPr>
      </w:pPr>
      <w:r>
        <w:rPr>
          <w:rFonts w:hint="eastAsia"/>
          <w:szCs w:val="21"/>
        </w:rPr>
        <w:t xml:space="preserve">Useful expressions: have a </w:t>
      </w:r>
      <w:r>
        <w:rPr>
          <w:rFonts w:hint="eastAsia"/>
        </w:rPr>
        <w:t>stomachache / toothache / fever / cough / headache / back pain / runny nose / sore throat, make an appointment, etc.</w:t>
      </w:r>
    </w:p>
    <w:p>
      <w:pPr>
        <w:spacing w:line="440" w:lineRule="exact"/>
        <w:rPr>
          <w:rFonts w:hint="eastAsia"/>
          <w:szCs w:val="21"/>
        </w:rPr>
      </w:pPr>
      <w:r>
        <w:rPr>
          <w:szCs w:val="21"/>
        </w:rPr>
        <w:t>(2)</w:t>
      </w:r>
      <w:r>
        <w:rPr>
          <w:rFonts w:hint="eastAsia"/>
          <w:szCs w:val="21"/>
        </w:rPr>
        <w:t xml:space="preserve"> E</w:t>
      </w:r>
      <w:r>
        <w:rPr>
          <w:szCs w:val="21"/>
        </w:rPr>
        <w:t>veryday English</w:t>
      </w:r>
      <w:r>
        <w:rPr>
          <w:rFonts w:hint="eastAsia"/>
          <w:szCs w:val="21"/>
        </w:rPr>
        <w:t>: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What</w:t>
      </w:r>
      <w:r>
        <w:t>’</w:t>
      </w:r>
      <w:r>
        <w:rPr>
          <w:rFonts w:hint="eastAsia"/>
        </w:rPr>
        <w:t>s wrong with you?</w:t>
      </w:r>
    </w:p>
    <w:p>
      <w:pPr>
        <w:spacing w:line="400" w:lineRule="exact"/>
        <w:rPr>
          <w:rFonts w:hint="eastAsia"/>
        </w:rPr>
      </w:pPr>
      <w:r>
        <w:t>I’</w:t>
      </w:r>
      <w:r>
        <w:rPr>
          <w:rFonts w:hint="eastAsia"/>
        </w:rPr>
        <w:t>ve a headache / a sore throat / a runny nose / fever / cough, ect.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 xml:space="preserve">How long have you felt this way? </w:t>
      </w:r>
    </w:p>
    <w:p>
      <w:pPr>
        <w:spacing w:line="400" w:lineRule="exact"/>
        <w:rPr>
          <w:rFonts w:hint="eastAsia"/>
        </w:rPr>
      </w:pPr>
      <w:r>
        <w:t>I</w:t>
      </w:r>
      <w:r>
        <w:rPr>
          <w:rFonts w:hint="eastAsia"/>
        </w:rPr>
        <w:t xml:space="preserve"> feel cold. </w:t>
      </w:r>
      <w:r>
        <w:t>I</w:t>
      </w:r>
      <w:r>
        <w:rPr>
          <w:rFonts w:hint="eastAsia"/>
        </w:rPr>
        <w:t xml:space="preserve"> think </w:t>
      </w:r>
      <w:r>
        <w:t>I</w:t>
      </w:r>
      <w:r>
        <w:rPr>
          <w:rFonts w:hint="eastAsia"/>
        </w:rPr>
        <w:t xml:space="preserve"> have a fever.</w:t>
      </w:r>
    </w:p>
    <w:p>
      <w:pPr>
        <w:spacing w:line="400" w:lineRule="exact"/>
        <w:rPr>
          <w:rFonts w:hint="eastAsia"/>
        </w:rPr>
      </w:pPr>
      <w:r>
        <w:t>I’</w:t>
      </w:r>
      <w:r>
        <w:rPr>
          <w:rFonts w:hint="eastAsia"/>
        </w:rPr>
        <w:t>d like to make an appointment with the doctor.</w:t>
      </w:r>
    </w:p>
    <w:p>
      <w:pPr>
        <w:spacing w:line="400" w:lineRule="exact"/>
        <w:rPr>
          <w:rFonts w:hint="eastAsia"/>
        </w:rPr>
      </w:pPr>
      <w:r>
        <w:t>T</w:t>
      </w:r>
      <w:r>
        <w:rPr>
          <w:rFonts w:hint="eastAsia"/>
        </w:rPr>
        <w:t xml:space="preserve">he doctor is free at </w:t>
      </w:r>
      <w:r>
        <w:t>…</w:t>
      </w:r>
      <w:r>
        <w:rPr>
          <w:rFonts w:hint="eastAsia"/>
        </w:rPr>
        <w:t>.</w:t>
      </w:r>
    </w:p>
    <w:p>
      <w:pPr>
        <w:spacing w:line="400" w:lineRule="exact"/>
        <w:rPr>
          <w:rFonts w:hint="eastAsia"/>
        </w:rPr>
      </w:pPr>
      <w:r>
        <w:t>W</w:t>
      </w:r>
      <w:r>
        <w:rPr>
          <w:rFonts w:hint="eastAsia"/>
        </w:rPr>
        <w:t xml:space="preserve">ill </w:t>
      </w:r>
      <w:r>
        <w:t>…</w:t>
      </w:r>
      <w:r>
        <w:rPr>
          <w:rFonts w:hint="eastAsia"/>
        </w:rPr>
        <w:t xml:space="preserve"> be OK for you?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 xml:space="preserve">Take this medicine </w:t>
      </w:r>
      <w:r>
        <w:t>…</w:t>
      </w:r>
      <w:r>
        <w:rPr>
          <w:rFonts w:hint="eastAsia"/>
        </w:rPr>
        <w:t xml:space="preserve"> times a day. / Stay in bed for </w:t>
      </w:r>
      <w:r>
        <w:t>…</w:t>
      </w:r>
      <w:r>
        <w:rPr>
          <w:rFonts w:hint="eastAsia"/>
        </w:rPr>
        <w:t>. / You should have a good rest.</w:t>
      </w:r>
    </w:p>
    <w:p>
      <w:pPr>
        <w:spacing w:line="440" w:lineRule="exact"/>
        <w:rPr>
          <w:rFonts w:hint="eastAsia" w:hAnsi="宋体"/>
          <w:bCs/>
          <w:szCs w:val="21"/>
        </w:rPr>
      </w:pPr>
      <w:r>
        <w:rPr>
          <w:rFonts w:hAnsi="宋体"/>
          <w:bCs/>
          <w:szCs w:val="21"/>
        </w:rPr>
        <w:t>（设计意图</w:t>
      </w:r>
      <w:r>
        <w:rPr>
          <w:rFonts w:hint="eastAsia"/>
          <w:bCs/>
          <w:szCs w:val="21"/>
        </w:rPr>
        <w:t>：通过</w:t>
      </w:r>
      <w:r>
        <w:rPr>
          <w:rFonts w:hAnsi="宋体"/>
          <w:bCs/>
          <w:szCs w:val="21"/>
        </w:rPr>
        <w:t>对本课时所学</w:t>
      </w:r>
      <w:r>
        <w:rPr>
          <w:rFonts w:hint="eastAsia" w:hAnsi="宋体"/>
          <w:bCs/>
          <w:szCs w:val="21"/>
        </w:rPr>
        <w:t>内容的</w:t>
      </w:r>
      <w:r>
        <w:rPr>
          <w:rFonts w:hAnsi="宋体"/>
          <w:bCs/>
          <w:szCs w:val="21"/>
        </w:rPr>
        <w:t>小结，让学生明确</w:t>
      </w:r>
      <w:r>
        <w:rPr>
          <w:rFonts w:hint="eastAsia" w:hAnsi="宋体"/>
          <w:bCs/>
          <w:szCs w:val="21"/>
        </w:rPr>
        <w:t>本课</w:t>
      </w:r>
      <w:r>
        <w:rPr>
          <w:rFonts w:hAnsi="宋体"/>
          <w:bCs/>
          <w:szCs w:val="21"/>
        </w:rPr>
        <w:t>教学</w:t>
      </w:r>
      <w:r>
        <w:rPr>
          <w:rFonts w:hint="eastAsia" w:hAnsi="宋体"/>
          <w:bCs/>
          <w:szCs w:val="21"/>
        </w:rPr>
        <w:t>任务</w:t>
      </w:r>
      <w:r>
        <w:rPr>
          <w:rFonts w:hAnsi="宋体"/>
          <w:bCs/>
          <w:szCs w:val="21"/>
        </w:rPr>
        <w:t>，</w:t>
      </w:r>
      <w:r>
        <w:rPr>
          <w:rFonts w:hint="eastAsia" w:hAnsi="宋体"/>
          <w:bCs/>
          <w:szCs w:val="21"/>
        </w:rPr>
        <w:t>以便查漏补缺</w:t>
      </w:r>
      <w:r>
        <w:rPr>
          <w:rFonts w:hAnsi="宋体"/>
          <w:bCs/>
          <w:szCs w:val="21"/>
        </w:rPr>
        <w:t>。）</w:t>
      </w:r>
    </w:p>
    <w:p>
      <w:pPr>
        <w:spacing w:line="440" w:lineRule="exact"/>
        <w:rPr>
          <w:b/>
          <w:szCs w:val="21"/>
        </w:rPr>
      </w:pPr>
      <w:r>
        <w:rPr>
          <w:b/>
          <w:szCs w:val="21"/>
        </w:rPr>
        <w:t>Step F</w:t>
      </w:r>
      <w:r>
        <w:rPr>
          <w:rFonts w:hint="eastAsia"/>
          <w:b/>
          <w:szCs w:val="21"/>
        </w:rPr>
        <w:t>our</w:t>
      </w:r>
      <w:r>
        <w:rPr>
          <w:b/>
          <w:szCs w:val="21"/>
        </w:rPr>
        <w:t xml:space="preserve"> Homework (</w:t>
      </w:r>
      <w:r>
        <w:rPr>
          <w:rFonts w:hint="eastAsia"/>
          <w:b/>
          <w:szCs w:val="21"/>
        </w:rPr>
        <w:t xml:space="preserve">2 </w:t>
      </w:r>
      <w:r>
        <w:rPr>
          <w:b/>
          <w:szCs w:val="21"/>
        </w:rPr>
        <w:t>m</w:t>
      </w:r>
      <w:r>
        <w:rPr>
          <w:rFonts w:hint="eastAsia"/>
          <w:b/>
          <w:szCs w:val="21"/>
        </w:rPr>
        <w:t>ins</w:t>
      </w:r>
      <w:r>
        <w:rPr>
          <w:b/>
          <w:szCs w:val="21"/>
        </w:rPr>
        <w:t>)</w:t>
      </w:r>
    </w:p>
    <w:p>
      <w:pPr>
        <w:spacing w:line="440" w:lineRule="exact"/>
        <w:rPr>
          <w:rFonts w:hint="default" w:eastAsia="宋体"/>
          <w:bCs/>
          <w:szCs w:val="21"/>
          <w:lang w:val="en-US" w:eastAsia="zh-CN"/>
        </w:rPr>
      </w:pPr>
      <w:r>
        <w:rPr>
          <w:bCs/>
          <w:szCs w:val="21"/>
        </w:rPr>
        <w:t xml:space="preserve">1. Practice </w:t>
      </w:r>
      <w:r>
        <w:rPr>
          <w:rFonts w:hint="eastAsia"/>
          <w:bCs/>
          <w:szCs w:val="21"/>
        </w:rPr>
        <w:t>the dialogue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in pairs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and recite it.</w:t>
      </w:r>
      <w:r>
        <w:rPr>
          <w:bCs/>
          <w:szCs w:val="21"/>
        </w:rPr>
        <w:t>.</w:t>
      </w:r>
      <w:r>
        <w:rPr>
          <w:rFonts w:hint="eastAsia"/>
          <w:bCs/>
          <w:szCs w:val="21"/>
          <w:lang w:val="en-US" w:eastAsia="zh-CN"/>
        </w:rPr>
        <w:t xml:space="preserve"> 同学之间两个一组，读熟对话，背过主要句子。</w:t>
      </w:r>
      <w:bookmarkStart w:id="0" w:name="_GoBack"/>
      <w:bookmarkEnd w:id="0"/>
    </w:p>
    <w:p>
      <w:pPr>
        <w:spacing w:line="440" w:lineRule="exact"/>
        <w:rPr>
          <w:rFonts w:hint="eastAsia"/>
          <w:bCs/>
          <w:szCs w:val="21"/>
        </w:rPr>
      </w:pPr>
      <w:r>
        <w:rPr>
          <w:bCs/>
          <w:szCs w:val="21"/>
        </w:rPr>
        <w:t xml:space="preserve">2. Make </w:t>
      </w:r>
      <w:r>
        <w:rPr>
          <w:rFonts w:hint="eastAsia"/>
          <w:bCs/>
          <w:szCs w:val="21"/>
        </w:rPr>
        <w:t>up a</w:t>
      </w:r>
      <w:r>
        <w:rPr>
          <w:bCs/>
          <w:szCs w:val="21"/>
        </w:rPr>
        <w:t xml:space="preserve"> dialogue</w:t>
      </w:r>
      <w:r>
        <w:rPr>
          <w:rFonts w:hint="eastAsia"/>
          <w:bCs/>
          <w:szCs w:val="21"/>
        </w:rPr>
        <w:t xml:space="preserve"> with your partner.</w:t>
      </w:r>
      <w:r>
        <w:rPr>
          <w:bCs/>
          <w:szCs w:val="21"/>
        </w:rPr>
        <w:t xml:space="preserve"> </w:t>
      </w:r>
    </w:p>
    <w:p>
      <w:pPr>
        <w:spacing w:line="440" w:lineRule="exact"/>
        <w:rPr>
          <w:rFonts w:hAnsi="宋体"/>
          <w:bCs/>
          <w:szCs w:val="21"/>
        </w:rPr>
      </w:pPr>
      <w:r>
        <w:rPr>
          <w:rFonts w:hAnsi="宋体"/>
          <w:bCs/>
          <w:szCs w:val="21"/>
        </w:rPr>
        <w:t>（设计意图</w:t>
      </w:r>
      <w:r>
        <w:rPr>
          <w:rFonts w:hint="eastAsia"/>
          <w:bCs/>
          <w:szCs w:val="21"/>
        </w:rPr>
        <w:t>：通过</w:t>
      </w:r>
      <w:r>
        <w:rPr>
          <w:rFonts w:hint="eastAsia" w:hAnsi="宋体"/>
          <w:bCs/>
          <w:szCs w:val="21"/>
        </w:rPr>
        <w:t>对话操练和背诵，复习和巩固本课所学的句式，提高语言表达能力</w:t>
      </w:r>
      <w:r>
        <w:rPr>
          <w:rFonts w:hAnsi="宋体"/>
          <w:bCs/>
          <w:szCs w:val="21"/>
        </w:rPr>
        <w:t>。）</w:t>
      </w:r>
    </w:p>
    <w:p>
      <w:pPr>
        <w:spacing w:line="400" w:lineRule="exact"/>
        <w:rPr>
          <w:rFonts w:hint="eastAsia"/>
        </w:rPr>
      </w:pPr>
      <w:r>
        <w:rPr>
          <w:rFonts w:hint="eastAsia" w:hAnsi="宋体"/>
          <w:bCs/>
          <w:szCs w:val="21"/>
          <w:lang w:val="en-US" w:eastAsia="zh-CN"/>
        </w:rPr>
        <w:t>3、掌握常用的就医词汇</w:t>
      </w:r>
      <w:r>
        <w:rPr>
          <w:rFonts w:hint="eastAsia"/>
        </w:rPr>
        <w:t>stomachache</w:t>
      </w:r>
      <w:r>
        <w:rPr>
          <w:rFonts w:hint="eastAsia"/>
          <w:lang w:val="en-US" w:eastAsia="zh-CN"/>
        </w:rPr>
        <w:t>肚子疼</w:t>
      </w:r>
      <w:r>
        <w:rPr>
          <w:rFonts w:hint="eastAsia"/>
        </w:rPr>
        <w:t>, toothache</w:t>
      </w:r>
      <w:r>
        <w:rPr>
          <w:rFonts w:hint="eastAsia"/>
          <w:lang w:val="en-US" w:eastAsia="zh-CN"/>
        </w:rPr>
        <w:t>牙疼</w:t>
      </w:r>
      <w:r>
        <w:rPr>
          <w:rFonts w:hint="eastAsia"/>
        </w:rPr>
        <w:t>,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fever</w:t>
      </w:r>
      <w:r>
        <w:rPr>
          <w:rFonts w:hint="eastAsia"/>
          <w:lang w:val="en-US" w:eastAsia="zh-CN"/>
        </w:rPr>
        <w:t xml:space="preserve"> 发烧</w:t>
      </w:r>
      <w:r>
        <w:rPr>
          <w:rFonts w:hint="eastAsia"/>
        </w:rPr>
        <w:t xml:space="preserve">, cough, </w:t>
      </w:r>
      <w:r>
        <w:rPr>
          <w:rFonts w:hint="eastAsia"/>
          <w:lang w:val="en-US" w:eastAsia="zh-CN"/>
        </w:rPr>
        <w:t>咳嗽</w:t>
      </w:r>
      <w:r>
        <w:rPr>
          <w:rFonts w:hint="eastAsia"/>
        </w:rPr>
        <w:t>headache</w:t>
      </w:r>
      <w:r>
        <w:rPr>
          <w:rFonts w:hint="eastAsia"/>
          <w:lang w:val="en-US" w:eastAsia="zh-CN"/>
        </w:rPr>
        <w:t>头疼</w:t>
      </w:r>
      <w:r>
        <w:rPr>
          <w:rFonts w:hint="eastAsia"/>
        </w:rPr>
        <w:t>, back pain</w:t>
      </w:r>
      <w:r>
        <w:rPr>
          <w:rFonts w:hint="eastAsia"/>
          <w:lang w:val="en-US" w:eastAsia="zh-CN"/>
        </w:rPr>
        <w:t>背疼</w:t>
      </w:r>
      <w:r>
        <w:rPr>
          <w:rFonts w:hint="eastAsia"/>
        </w:rPr>
        <w:t>, runny nose</w:t>
      </w:r>
      <w:r>
        <w:rPr>
          <w:rFonts w:hint="eastAsia"/>
          <w:lang w:val="en-US" w:eastAsia="zh-CN"/>
        </w:rPr>
        <w:t>流鼻涕</w:t>
      </w:r>
      <w:r>
        <w:rPr>
          <w:rFonts w:hint="eastAsia"/>
        </w:rPr>
        <w:t>, sore throat</w:t>
      </w:r>
      <w:r>
        <w:rPr>
          <w:rFonts w:hint="eastAsia"/>
          <w:lang w:val="en-US" w:eastAsia="zh-CN"/>
        </w:rPr>
        <w:t>喉咙疼</w:t>
      </w:r>
      <w:r>
        <w:rPr>
          <w:rFonts w:hint="eastAsia"/>
        </w:rPr>
        <w:t>, appointment</w:t>
      </w:r>
      <w:r>
        <w:rPr>
          <w:rFonts w:hint="eastAsia"/>
          <w:lang w:val="en-US" w:eastAsia="zh-CN"/>
        </w:rPr>
        <w:t>预约</w:t>
      </w:r>
      <w:r>
        <w:rPr>
          <w:rFonts w:hint="eastAsia"/>
        </w:rPr>
        <w:t>等。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掌握就医时使用的基本句型，如：</w:t>
      </w:r>
    </w:p>
    <w:p>
      <w:pPr>
        <w:spacing w:line="400" w:lineRule="exact"/>
        <w:rPr>
          <w:rFonts w:hint="default" w:eastAsia="宋体"/>
          <w:lang w:val="en-US" w:eastAsia="zh-CN"/>
        </w:rPr>
      </w:pPr>
      <w:r>
        <w:rPr>
          <w:rFonts w:hint="eastAsia"/>
        </w:rPr>
        <w:t>What</w:t>
      </w:r>
      <w:r>
        <w:t>’</w:t>
      </w:r>
      <w:r>
        <w:rPr>
          <w:rFonts w:hint="eastAsia"/>
        </w:rPr>
        <w:t>s wrong with you?</w:t>
      </w:r>
      <w:r>
        <w:rPr>
          <w:rFonts w:hint="eastAsia"/>
          <w:lang w:val="en-US" w:eastAsia="zh-CN"/>
        </w:rPr>
        <w:t xml:space="preserve">  你怎么了？</w:t>
      </w:r>
    </w:p>
    <w:p>
      <w:pPr>
        <w:spacing w:line="400" w:lineRule="exact"/>
        <w:rPr>
          <w:rFonts w:hint="eastAsia"/>
        </w:rPr>
      </w:pPr>
      <w:r>
        <w:t>I’</w:t>
      </w:r>
      <w:r>
        <w:rPr>
          <w:rFonts w:hint="eastAsia"/>
        </w:rPr>
        <w:t>ve a headache / a sore throat / a runny nose / fever / cough, ect.</w:t>
      </w:r>
    </w:p>
    <w:p>
      <w:pPr>
        <w:spacing w:line="440" w:lineRule="exact"/>
        <w:rPr>
          <w:rFonts w:hint="default" w:hAnsi="宋体" w:eastAsia="宋体"/>
          <w:bCs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7A09BA"/>
    <w:multiLevelType w:val="singleLevel"/>
    <w:tmpl w:val="BE7A09BA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84767"/>
    <w:rsid w:val="06C2189D"/>
    <w:rsid w:val="0774410C"/>
    <w:rsid w:val="16E24E71"/>
    <w:rsid w:val="1BCC4DF9"/>
    <w:rsid w:val="1C9B3931"/>
    <w:rsid w:val="2DBD6828"/>
    <w:rsid w:val="324D72B9"/>
    <w:rsid w:val="350B565E"/>
    <w:rsid w:val="4E681790"/>
    <w:rsid w:val="609A3AD8"/>
    <w:rsid w:val="6F2743BE"/>
    <w:rsid w:val="7459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2021-05-15T11:29:32Z</dcterms:created>
  <dc:creator>Dell</dc:creator>
  <cp:lastModifiedBy>Dell</cp:lastModifiedBy>
  <dcterms:modified xsi:type="dcterms:W3CDTF">2021-05-15T12:18:38Z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906041369B95427B860560D2A1367BF2</vt:lpwstr>
  </property>
</Properties>
</file>